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bdr w:val="none" w:color="auto" w:sz="0" w:space="0"/>
          <w:shd w:val="clear" w:fill="FFFFFF"/>
        </w:rPr>
        <w:t>重庆仲裁委员会办公室应聘人员登记表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申请职位：                                        填表日期：     年      月    日</w:t>
      </w:r>
    </w:p>
    <w:tbl>
      <w:tblPr>
        <w:tblW w:w="814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475"/>
        <w:gridCol w:w="24"/>
        <w:gridCol w:w="99"/>
        <w:gridCol w:w="888"/>
        <w:gridCol w:w="162"/>
        <w:gridCol w:w="149"/>
        <w:gridCol w:w="901"/>
        <w:gridCol w:w="750"/>
        <w:gridCol w:w="450"/>
        <w:gridCol w:w="450"/>
        <w:gridCol w:w="450"/>
        <w:gridCol w:w="750"/>
        <w:gridCol w:w="149"/>
        <w:gridCol w:w="450"/>
        <w:gridCol w:w="613"/>
        <w:gridCol w:w="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  名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  别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民  族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籍  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身  高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1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1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懂何种外语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外语水平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婚  否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1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现居住地</w:t>
            </w: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邮编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历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起止时间</w:t>
            </w: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毕业院校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博士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历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起止时间</w:t>
            </w: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工作单位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部门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况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称谓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工作单位及职务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获得何种证书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证书名称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取得时间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证书名称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取得时间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tblCellSpacing w:w="0" w:type="dxa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受过何种奖励及处罚</w:t>
            </w:r>
          </w:p>
        </w:tc>
        <w:tc>
          <w:tcPr>
            <w:tcW w:w="7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有何工作成果</w:t>
            </w:r>
          </w:p>
        </w:tc>
        <w:tc>
          <w:tcPr>
            <w:tcW w:w="7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个人爱好及特长</w:t>
            </w:r>
          </w:p>
        </w:tc>
        <w:tc>
          <w:tcPr>
            <w:tcW w:w="7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职业发展理想</w:t>
            </w:r>
          </w:p>
        </w:tc>
        <w:tc>
          <w:tcPr>
            <w:tcW w:w="7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3" w:hRule="atLeast"/>
          <w:tblCellSpacing w:w="0" w:type="dxa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荐</w:t>
            </w:r>
          </w:p>
        </w:tc>
        <w:tc>
          <w:tcPr>
            <w:tcW w:w="7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tbl>
      <w:tblPr>
        <w:tblW w:w="8305" w:type="dxa"/>
        <w:tblCellSpacing w:w="0" w:type="dxa"/>
        <w:tblInd w:w="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"/>
        <w:gridCol w:w="8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tblCellSpacing w:w="0" w:type="dxa"/>
        </w:trPr>
        <w:tc>
          <w:tcPr>
            <w:tcW w:w="186" w:type="dxa"/>
            <w:tcBorders>
              <w:top w:val="outset" w:color="auto" w:sz="5" w:space="0"/>
              <w:left w:val="outset" w:color="D9D9D9" w:sz="5" w:space="0"/>
              <w:bottom w:val="outset" w:color="auto" w:sz="5" w:space="0"/>
              <w:right w:val="outset" w:color="D9D9D9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书</w:t>
            </w:r>
          </w:p>
        </w:tc>
        <w:tc>
          <w:tcPr>
            <w:tcW w:w="811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301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1.承诺所填写资料真实,并遵守我单位招聘有关规程；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301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2.承诺能与我单位合法建立稳定劳动关系，并遵守有关制度规定。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8" w:lineRule="atLeast"/>
              <w:ind w:left="301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                                 承诺人：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u w:val="single"/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8" w:lineRule="atLeast"/>
              <w:ind w:left="301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    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填表说明：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1.表内项目本人没有内容填写的，可填写“无”；2.承诺书项目须由本人签名；3.照片一律用近期1寸正面半身免冠彩色照片；推荐使用电子邮件方式报名。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30689"/>
    <w:rsid w:val="6FD30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2017-12-13T10:40:00Z</dcterms:created>
  <dc:creator>ASUS</dc:creator>
  <cp:lastModifiedBy>ASUS</cp:lastModifiedBy>
  <dcterms:modified xsi:type="dcterms:W3CDTF">2017-12-13T10:40:41Z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